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FA" w:rsidRPr="002A6F1E" w:rsidRDefault="009C3095">
      <w:pPr>
        <w:rPr>
          <w:rFonts w:ascii="Arial" w:hAnsi="Arial" w:cs="Arial"/>
          <w:i/>
          <w:sz w:val="20"/>
          <w:szCs w:val="20"/>
          <w:u w:val="single"/>
        </w:rPr>
      </w:pPr>
      <w:bookmarkStart w:id="0" w:name="_GoBack"/>
      <w:bookmarkEnd w:id="0"/>
      <w:r w:rsidRPr="002A6F1E">
        <w:rPr>
          <w:rFonts w:ascii="Arial" w:hAnsi="Arial" w:cs="Arial"/>
          <w:i/>
          <w:sz w:val="20"/>
          <w:szCs w:val="20"/>
          <w:u w:val="single"/>
        </w:rPr>
        <w:t>Position summary:</w:t>
      </w:r>
    </w:p>
    <w:p w:rsidR="009C3095" w:rsidRPr="002A6F1E" w:rsidRDefault="009C3095">
      <w:p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This position will coordinate activities of the Center for Public Health Practice and Research</w:t>
      </w:r>
      <w:r w:rsidR="00F65711" w:rsidRPr="002A6F1E">
        <w:rPr>
          <w:rFonts w:ascii="Arial" w:hAnsi="Arial" w:cs="Arial"/>
          <w:i/>
          <w:sz w:val="20"/>
          <w:szCs w:val="20"/>
        </w:rPr>
        <w:t xml:space="preserve"> (60%) and serve as Senior Health Educator for the New River Health District</w:t>
      </w:r>
      <w:r w:rsidR="00AF596E" w:rsidRPr="002A6F1E">
        <w:rPr>
          <w:rFonts w:ascii="Arial" w:hAnsi="Arial" w:cs="Arial"/>
          <w:i/>
          <w:sz w:val="20"/>
          <w:szCs w:val="20"/>
        </w:rPr>
        <w:t xml:space="preserve"> </w:t>
      </w:r>
      <w:r w:rsidR="00F65711" w:rsidRPr="002A6F1E">
        <w:rPr>
          <w:rFonts w:ascii="Arial" w:hAnsi="Arial" w:cs="Arial"/>
          <w:i/>
          <w:sz w:val="20"/>
          <w:szCs w:val="20"/>
        </w:rPr>
        <w:t>(40%)</w:t>
      </w:r>
      <w:r w:rsidRPr="002A6F1E">
        <w:rPr>
          <w:rFonts w:ascii="Arial" w:hAnsi="Arial" w:cs="Arial"/>
          <w:i/>
          <w:sz w:val="20"/>
          <w:szCs w:val="20"/>
        </w:rPr>
        <w:t xml:space="preserve">.  </w:t>
      </w:r>
      <w:r w:rsidR="00AF596E" w:rsidRPr="002A6F1E">
        <w:rPr>
          <w:rFonts w:ascii="Arial" w:hAnsi="Arial" w:cs="Arial"/>
          <w:i/>
          <w:sz w:val="20"/>
          <w:szCs w:val="20"/>
        </w:rPr>
        <w:t>The position will support</w:t>
      </w:r>
      <w:r w:rsidR="00417635" w:rsidRPr="002A6F1E">
        <w:rPr>
          <w:rFonts w:ascii="Arial" w:hAnsi="Arial" w:cs="Arial"/>
          <w:i/>
          <w:sz w:val="20"/>
          <w:szCs w:val="20"/>
        </w:rPr>
        <w:t xml:space="preserve"> the mission of the Virginia Tech Public Health Program and</w:t>
      </w:r>
      <w:r w:rsidR="00AF596E" w:rsidRPr="002A6F1E">
        <w:rPr>
          <w:rFonts w:ascii="Arial" w:hAnsi="Arial" w:cs="Arial"/>
          <w:i/>
          <w:sz w:val="20"/>
          <w:szCs w:val="20"/>
        </w:rPr>
        <w:t xml:space="preserve"> Center</w:t>
      </w:r>
      <w:r w:rsidR="00417635" w:rsidRPr="002A6F1E">
        <w:rPr>
          <w:rFonts w:ascii="Arial" w:hAnsi="Arial" w:cs="Arial"/>
          <w:i/>
          <w:sz w:val="20"/>
          <w:szCs w:val="20"/>
        </w:rPr>
        <w:t>/</w:t>
      </w:r>
      <w:r w:rsidR="00AF596E" w:rsidRPr="002A6F1E">
        <w:rPr>
          <w:rFonts w:ascii="Arial" w:hAnsi="Arial" w:cs="Arial"/>
          <w:i/>
          <w:sz w:val="20"/>
          <w:szCs w:val="20"/>
        </w:rPr>
        <w:t>NRHD efforts to address public health workforce needs and public health issues</w:t>
      </w:r>
      <w:r w:rsidR="00417635" w:rsidRPr="002A6F1E">
        <w:rPr>
          <w:rFonts w:ascii="Arial" w:hAnsi="Arial" w:cs="Arial"/>
          <w:i/>
          <w:sz w:val="20"/>
          <w:szCs w:val="20"/>
        </w:rPr>
        <w:t>, particularly</w:t>
      </w:r>
      <w:r w:rsidR="00AF596E" w:rsidRPr="002A6F1E">
        <w:rPr>
          <w:rFonts w:ascii="Arial" w:hAnsi="Arial" w:cs="Arial"/>
          <w:i/>
          <w:sz w:val="20"/>
          <w:szCs w:val="20"/>
        </w:rPr>
        <w:t xml:space="preserve"> in southwest and </w:t>
      </w:r>
      <w:proofErr w:type="spellStart"/>
      <w:r w:rsidR="00AF596E" w:rsidRPr="002A6F1E">
        <w:rPr>
          <w:rFonts w:ascii="Arial" w:hAnsi="Arial" w:cs="Arial"/>
          <w:i/>
          <w:sz w:val="20"/>
          <w:szCs w:val="20"/>
        </w:rPr>
        <w:t>southside</w:t>
      </w:r>
      <w:proofErr w:type="spellEnd"/>
      <w:r w:rsidR="00AF596E" w:rsidRPr="002A6F1E">
        <w:rPr>
          <w:rFonts w:ascii="Arial" w:hAnsi="Arial" w:cs="Arial"/>
          <w:i/>
          <w:sz w:val="20"/>
          <w:szCs w:val="20"/>
        </w:rPr>
        <w:t xml:space="preserve"> Virginia.  </w:t>
      </w:r>
      <w:r w:rsidRPr="002A6F1E">
        <w:rPr>
          <w:rFonts w:ascii="Arial" w:hAnsi="Arial" w:cs="Arial"/>
          <w:i/>
          <w:sz w:val="20"/>
          <w:szCs w:val="20"/>
        </w:rPr>
        <w:t xml:space="preserve">Major </w:t>
      </w:r>
      <w:r w:rsidR="00F65711" w:rsidRPr="002A6F1E">
        <w:rPr>
          <w:rFonts w:ascii="Arial" w:hAnsi="Arial" w:cs="Arial"/>
          <w:i/>
          <w:sz w:val="20"/>
          <w:szCs w:val="20"/>
        </w:rPr>
        <w:t xml:space="preserve">Center </w:t>
      </w:r>
      <w:r w:rsidRPr="002A6F1E">
        <w:rPr>
          <w:rFonts w:ascii="Arial" w:hAnsi="Arial" w:cs="Arial"/>
          <w:i/>
          <w:sz w:val="20"/>
          <w:szCs w:val="20"/>
        </w:rPr>
        <w:t>responsibilities include establishing and maintaining lists of core/affiliate VT faculty and external partners</w:t>
      </w:r>
      <w:r w:rsidR="00577CC3" w:rsidRPr="002A6F1E">
        <w:rPr>
          <w:rFonts w:ascii="Arial" w:hAnsi="Arial" w:cs="Arial"/>
          <w:i/>
          <w:sz w:val="20"/>
          <w:szCs w:val="20"/>
        </w:rPr>
        <w:t xml:space="preserve"> with public health expertise</w:t>
      </w:r>
      <w:r w:rsidR="007A2A34" w:rsidRPr="002A6F1E">
        <w:rPr>
          <w:rFonts w:ascii="Arial" w:hAnsi="Arial" w:cs="Arial"/>
          <w:i/>
          <w:sz w:val="20"/>
          <w:szCs w:val="20"/>
        </w:rPr>
        <w:t>,</w:t>
      </w:r>
      <w:r w:rsidR="00577CC3" w:rsidRPr="002A6F1E">
        <w:rPr>
          <w:rFonts w:ascii="Arial" w:hAnsi="Arial" w:cs="Arial"/>
          <w:i/>
          <w:sz w:val="20"/>
          <w:szCs w:val="20"/>
        </w:rPr>
        <w:t xml:space="preserve"> interest or needs</w:t>
      </w:r>
      <w:r w:rsidRPr="002A6F1E">
        <w:rPr>
          <w:rFonts w:ascii="Arial" w:hAnsi="Arial" w:cs="Arial"/>
          <w:i/>
          <w:sz w:val="20"/>
          <w:szCs w:val="20"/>
        </w:rPr>
        <w:t xml:space="preserve">, facilitating interaction and collaboration among Center partners, </w:t>
      </w:r>
      <w:r w:rsidR="005202C9" w:rsidRPr="002A6F1E">
        <w:rPr>
          <w:rFonts w:ascii="Arial" w:hAnsi="Arial" w:cs="Arial"/>
          <w:i/>
          <w:sz w:val="20"/>
          <w:szCs w:val="20"/>
        </w:rPr>
        <w:t>developing</w:t>
      </w:r>
      <w:r w:rsidR="00F65711" w:rsidRPr="002A6F1E">
        <w:rPr>
          <w:rFonts w:ascii="Arial" w:hAnsi="Arial" w:cs="Arial"/>
          <w:i/>
          <w:sz w:val="20"/>
          <w:szCs w:val="20"/>
        </w:rPr>
        <w:t xml:space="preserve"> grant proposal</w:t>
      </w:r>
      <w:r w:rsidR="005202C9" w:rsidRPr="002A6F1E">
        <w:rPr>
          <w:rFonts w:ascii="Arial" w:hAnsi="Arial" w:cs="Arial"/>
          <w:i/>
          <w:sz w:val="20"/>
          <w:szCs w:val="20"/>
        </w:rPr>
        <w:t>s</w:t>
      </w:r>
      <w:r w:rsidR="00F65711" w:rsidRPr="002A6F1E">
        <w:rPr>
          <w:rFonts w:ascii="Arial" w:hAnsi="Arial" w:cs="Arial"/>
          <w:i/>
          <w:sz w:val="20"/>
          <w:szCs w:val="20"/>
        </w:rPr>
        <w:t xml:space="preserve"> involving the Center</w:t>
      </w:r>
      <w:r w:rsidR="001F14E5" w:rsidRPr="002A6F1E">
        <w:rPr>
          <w:rFonts w:ascii="Arial" w:hAnsi="Arial" w:cs="Arial"/>
          <w:i/>
          <w:sz w:val="20"/>
          <w:szCs w:val="20"/>
        </w:rPr>
        <w:t xml:space="preserve">, and </w:t>
      </w:r>
      <w:r w:rsidRPr="002A6F1E">
        <w:rPr>
          <w:rFonts w:ascii="Arial" w:hAnsi="Arial" w:cs="Arial"/>
          <w:i/>
          <w:sz w:val="20"/>
          <w:szCs w:val="20"/>
        </w:rPr>
        <w:t>serving as coordinator for grant-funded project</w:t>
      </w:r>
      <w:r w:rsidR="004A660E" w:rsidRPr="002A6F1E">
        <w:rPr>
          <w:rFonts w:ascii="Arial" w:hAnsi="Arial" w:cs="Arial"/>
          <w:i/>
          <w:sz w:val="20"/>
          <w:szCs w:val="20"/>
        </w:rPr>
        <w:t>s initiated by Center partners.</w:t>
      </w:r>
      <w:r w:rsidR="005202C9" w:rsidRPr="002A6F1E">
        <w:rPr>
          <w:rFonts w:ascii="Arial" w:hAnsi="Arial" w:cs="Arial"/>
          <w:i/>
          <w:sz w:val="20"/>
          <w:szCs w:val="20"/>
        </w:rPr>
        <w:t xml:space="preserve">  </w:t>
      </w:r>
      <w:r w:rsidR="00E275ED" w:rsidRPr="002A6F1E">
        <w:rPr>
          <w:rFonts w:ascii="Arial" w:hAnsi="Arial" w:cs="Arial"/>
          <w:i/>
          <w:sz w:val="20"/>
          <w:szCs w:val="20"/>
        </w:rPr>
        <w:t>This position will work on behalf of New River Health District</w:t>
      </w:r>
      <w:r w:rsidR="00AE298B" w:rsidRPr="002A6F1E">
        <w:rPr>
          <w:rFonts w:ascii="Arial" w:hAnsi="Arial" w:cs="Arial"/>
          <w:i/>
          <w:sz w:val="20"/>
          <w:szCs w:val="20"/>
        </w:rPr>
        <w:t xml:space="preserve"> (NRHD)</w:t>
      </w:r>
      <w:r w:rsidR="006526E8" w:rsidRPr="002A6F1E">
        <w:rPr>
          <w:rFonts w:ascii="Arial" w:hAnsi="Arial" w:cs="Arial"/>
          <w:i/>
          <w:sz w:val="20"/>
          <w:szCs w:val="20"/>
        </w:rPr>
        <w:t xml:space="preserve"> Leadership Team in the district and community to create partnerships and systems to address community health needs</w:t>
      </w:r>
      <w:r w:rsidR="008C5DE6" w:rsidRPr="002A6F1E">
        <w:rPr>
          <w:rFonts w:ascii="Arial" w:hAnsi="Arial" w:cs="Arial"/>
          <w:i/>
          <w:sz w:val="20"/>
          <w:szCs w:val="20"/>
        </w:rPr>
        <w:t xml:space="preserve"> prioritized by NRHD</w:t>
      </w:r>
      <w:r w:rsidR="00F65711" w:rsidRPr="002A6F1E">
        <w:rPr>
          <w:rFonts w:ascii="Arial" w:hAnsi="Arial" w:cs="Arial"/>
          <w:i/>
          <w:sz w:val="20"/>
          <w:szCs w:val="20"/>
        </w:rPr>
        <w:t xml:space="preserve">.   </w:t>
      </w:r>
      <w:r w:rsidR="004A660E" w:rsidRPr="002A6F1E">
        <w:rPr>
          <w:rFonts w:ascii="Arial" w:hAnsi="Arial" w:cs="Arial"/>
          <w:i/>
          <w:sz w:val="20"/>
          <w:szCs w:val="20"/>
        </w:rPr>
        <w:t>Pos</w:t>
      </w:r>
      <w:r w:rsidR="00F65711" w:rsidRPr="002A6F1E">
        <w:rPr>
          <w:rFonts w:ascii="Arial" w:hAnsi="Arial" w:cs="Arial"/>
          <w:i/>
          <w:sz w:val="20"/>
          <w:szCs w:val="20"/>
        </w:rPr>
        <w:t>ition reports to Center director</w:t>
      </w:r>
      <w:r w:rsidR="006526E8" w:rsidRPr="002A6F1E">
        <w:rPr>
          <w:rFonts w:ascii="Arial" w:hAnsi="Arial" w:cs="Arial"/>
          <w:i/>
          <w:sz w:val="20"/>
          <w:szCs w:val="20"/>
        </w:rPr>
        <w:t>; Health Director for New River Health District provides additional supervision and evaluation.</w:t>
      </w:r>
    </w:p>
    <w:p w:rsidR="00067DD1" w:rsidRPr="002A6F1E" w:rsidRDefault="00067DD1">
      <w:pPr>
        <w:rPr>
          <w:rFonts w:ascii="Arial" w:hAnsi="Arial" w:cs="Arial"/>
          <w:i/>
          <w:sz w:val="20"/>
          <w:szCs w:val="20"/>
          <w:u w:val="single"/>
        </w:rPr>
      </w:pPr>
    </w:p>
    <w:p w:rsidR="003E55EE" w:rsidRPr="002A6F1E" w:rsidRDefault="003E55EE">
      <w:pPr>
        <w:rPr>
          <w:rFonts w:ascii="Arial" w:hAnsi="Arial" w:cs="Arial"/>
          <w:i/>
          <w:sz w:val="20"/>
          <w:szCs w:val="20"/>
          <w:u w:val="single"/>
        </w:rPr>
      </w:pPr>
      <w:r w:rsidRPr="002A6F1E">
        <w:rPr>
          <w:rFonts w:ascii="Arial" w:hAnsi="Arial" w:cs="Arial"/>
          <w:i/>
          <w:sz w:val="20"/>
          <w:szCs w:val="20"/>
          <w:u w:val="single"/>
        </w:rPr>
        <w:t>Purpose:</w:t>
      </w:r>
      <w:r w:rsidRPr="002A6F1E">
        <w:rPr>
          <w:rFonts w:ascii="Arial" w:hAnsi="Arial" w:cs="Arial"/>
          <w:i/>
          <w:sz w:val="20"/>
          <w:szCs w:val="20"/>
        </w:rPr>
        <w:t xml:space="preserve">  To model a collaborative approach to community health assessment, health promotion and evaluation by forging an intentional relationship between academic public health and public health practice</w:t>
      </w:r>
    </w:p>
    <w:p w:rsidR="003E55EE" w:rsidRPr="002A6F1E" w:rsidRDefault="003E55EE">
      <w:pPr>
        <w:rPr>
          <w:rFonts w:ascii="Arial" w:hAnsi="Arial" w:cs="Arial"/>
          <w:i/>
          <w:sz w:val="20"/>
          <w:szCs w:val="20"/>
          <w:u w:val="single"/>
        </w:rPr>
      </w:pPr>
    </w:p>
    <w:p w:rsidR="00DC4A60" w:rsidRPr="002A6F1E" w:rsidRDefault="00DC4A60">
      <w:pPr>
        <w:rPr>
          <w:rFonts w:ascii="Arial" w:hAnsi="Arial" w:cs="Arial"/>
          <w:i/>
          <w:sz w:val="20"/>
          <w:szCs w:val="20"/>
          <w:u w:val="single"/>
        </w:rPr>
      </w:pPr>
      <w:r w:rsidRPr="002A6F1E">
        <w:rPr>
          <w:rFonts w:ascii="Arial" w:hAnsi="Arial" w:cs="Arial"/>
          <w:i/>
          <w:sz w:val="20"/>
          <w:szCs w:val="20"/>
          <w:u w:val="single"/>
        </w:rPr>
        <w:t>Working title:</w:t>
      </w:r>
    </w:p>
    <w:p w:rsidR="00DC4A60" w:rsidRPr="002A6F1E" w:rsidRDefault="009A14C2">
      <w:p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Assistant Director</w:t>
      </w:r>
      <w:r w:rsidR="007F3A9D" w:rsidRPr="002A6F1E">
        <w:rPr>
          <w:rFonts w:ascii="Arial" w:hAnsi="Arial" w:cs="Arial"/>
          <w:i/>
          <w:sz w:val="20"/>
          <w:szCs w:val="20"/>
        </w:rPr>
        <w:t>, Center for Public Hea</w:t>
      </w:r>
      <w:r w:rsidR="00F370F0" w:rsidRPr="002A6F1E">
        <w:rPr>
          <w:rFonts w:ascii="Arial" w:hAnsi="Arial" w:cs="Arial"/>
          <w:i/>
          <w:sz w:val="20"/>
          <w:szCs w:val="20"/>
        </w:rPr>
        <w:t>lth Practice and Research</w:t>
      </w:r>
    </w:p>
    <w:p w:rsidR="00446198" w:rsidRPr="002A6F1E" w:rsidRDefault="00446198">
      <w:pPr>
        <w:rPr>
          <w:rFonts w:ascii="Arial" w:hAnsi="Arial" w:cs="Arial"/>
          <w:i/>
          <w:sz w:val="20"/>
          <w:szCs w:val="20"/>
        </w:rPr>
      </w:pPr>
    </w:p>
    <w:p w:rsidR="00E46E85" w:rsidRPr="002A6F1E" w:rsidRDefault="00DC4A60">
      <w:pPr>
        <w:rPr>
          <w:rFonts w:ascii="Arial" w:hAnsi="Arial" w:cs="Arial"/>
          <w:i/>
          <w:sz w:val="20"/>
          <w:szCs w:val="20"/>
          <w:u w:val="single"/>
        </w:rPr>
      </w:pPr>
      <w:r w:rsidRPr="002A6F1E">
        <w:rPr>
          <w:rFonts w:ascii="Arial" w:hAnsi="Arial" w:cs="Arial"/>
          <w:i/>
          <w:sz w:val="20"/>
          <w:szCs w:val="20"/>
          <w:u w:val="single"/>
        </w:rPr>
        <w:t>Qualifications:</w:t>
      </w:r>
    </w:p>
    <w:p w:rsidR="00DC4A60" w:rsidRPr="002A6F1E" w:rsidRDefault="00690C24">
      <w:p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Master’s</w:t>
      </w:r>
      <w:r w:rsidR="007F3A9D" w:rsidRPr="002A6F1E">
        <w:rPr>
          <w:rFonts w:ascii="Arial" w:hAnsi="Arial" w:cs="Arial"/>
          <w:i/>
          <w:sz w:val="20"/>
          <w:szCs w:val="20"/>
        </w:rPr>
        <w:t xml:space="preserve"> degree in a field related to public health</w:t>
      </w:r>
      <w:r w:rsidR="009C3095" w:rsidRPr="002A6F1E">
        <w:rPr>
          <w:rFonts w:ascii="Arial" w:hAnsi="Arial" w:cs="Arial"/>
          <w:i/>
          <w:sz w:val="20"/>
          <w:szCs w:val="20"/>
        </w:rPr>
        <w:t>; master</w:t>
      </w:r>
      <w:r w:rsidRPr="002A6F1E">
        <w:rPr>
          <w:rFonts w:ascii="Arial" w:hAnsi="Arial" w:cs="Arial"/>
          <w:i/>
          <w:sz w:val="20"/>
          <w:szCs w:val="20"/>
        </w:rPr>
        <w:t xml:space="preserve"> of public health</w:t>
      </w:r>
      <w:r w:rsidR="009C3095" w:rsidRPr="002A6F1E">
        <w:rPr>
          <w:rFonts w:ascii="Arial" w:hAnsi="Arial" w:cs="Arial"/>
          <w:i/>
          <w:sz w:val="20"/>
          <w:szCs w:val="20"/>
        </w:rPr>
        <w:t xml:space="preserve"> degree</w:t>
      </w:r>
      <w:r w:rsidR="001B55DF" w:rsidRPr="002A6F1E">
        <w:rPr>
          <w:rFonts w:ascii="Arial" w:hAnsi="Arial" w:cs="Arial"/>
          <w:i/>
          <w:sz w:val="20"/>
          <w:szCs w:val="20"/>
        </w:rPr>
        <w:t xml:space="preserve"> </w:t>
      </w:r>
      <w:r w:rsidRPr="002A6F1E">
        <w:rPr>
          <w:rFonts w:ascii="Arial" w:hAnsi="Arial" w:cs="Arial"/>
          <w:i/>
          <w:sz w:val="20"/>
          <w:szCs w:val="20"/>
        </w:rPr>
        <w:t>preferred</w:t>
      </w:r>
    </w:p>
    <w:p w:rsidR="007F3A9D" w:rsidRPr="002A6F1E" w:rsidRDefault="007F3A9D">
      <w:p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Required experience</w:t>
      </w:r>
      <w:r w:rsidR="00AE138D" w:rsidRPr="002A6F1E">
        <w:rPr>
          <w:rFonts w:ascii="Arial" w:hAnsi="Arial" w:cs="Arial"/>
          <w:i/>
          <w:sz w:val="20"/>
          <w:szCs w:val="20"/>
        </w:rPr>
        <w:t>/skills</w:t>
      </w:r>
      <w:r w:rsidRPr="002A6F1E">
        <w:rPr>
          <w:rFonts w:ascii="Arial" w:hAnsi="Arial" w:cs="Arial"/>
          <w:i/>
          <w:sz w:val="20"/>
          <w:szCs w:val="20"/>
        </w:rPr>
        <w:t>:</w:t>
      </w:r>
    </w:p>
    <w:p w:rsidR="00690C24" w:rsidRPr="002A6F1E" w:rsidRDefault="00690C24" w:rsidP="00690C24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Collaborative experience</w:t>
      </w:r>
      <w:r w:rsidR="007F3A9D" w:rsidRPr="002A6F1E">
        <w:rPr>
          <w:rFonts w:ascii="Arial" w:hAnsi="Arial" w:cs="Arial"/>
          <w:i/>
          <w:sz w:val="20"/>
          <w:szCs w:val="20"/>
        </w:rPr>
        <w:t xml:space="preserve"> with public health agencies</w:t>
      </w:r>
      <w:r w:rsidR="00AE138D" w:rsidRPr="002A6F1E">
        <w:rPr>
          <w:rFonts w:ascii="Arial" w:hAnsi="Arial" w:cs="Arial"/>
          <w:i/>
          <w:sz w:val="20"/>
          <w:szCs w:val="20"/>
        </w:rPr>
        <w:t xml:space="preserve"> or </w:t>
      </w:r>
      <w:r w:rsidR="007F3A9D" w:rsidRPr="002A6F1E">
        <w:rPr>
          <w:rFonts w:ascii="Arial" w:hAnsi="Arial" w:cs="Arial"/>
          <w:i/>
          <w:sz w:val="20"/>
          <w:szCs w:val="20"/>
        </w:rPr>
        <w:t>organizations</w:t>
      </w:r>
    </w:p>
    <w:p w:rsidR="000644FA" w:rsidRPr="002A6F1E" w:rsidRDefault="000644FA" w:rsidP="00690C24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Strong management skills</w:t>
      </w:r>
      <w:r w:rsidR="008C5DE6" w:rsidRPr="002A6F1E">
        <w:rPr>
          <w:rFonts w:ascii="Arial" w:hAnsi="Arial" w:cs="Arial"/>
          <w:i/>
          <w:sz w:val="20"/>
          <w:szCs w:val="20"/>
        </w:rPr>
        <w:t xml:space="preserve"> and experience</w:t>
      </w:r>
    </w:p>
    <w:p w:rsidR="00690C24" w:rsidRPr="002A6F1E" w:rsidRDefault="00690C24" w:rsidP="00690C24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Coordination of projects involving public health agencies or organizations</w:t>
      </w:r>
    </w:p>
    <w:p w:rsidR="00436DAD" w:rsidRPr="002A6F1E" w:rsidRDefault="00436DAD" w:rsidP="00436DAD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Involvement in interdisciplinary collaborative projects</w:t>
      </w:r>
    </w:p>
    <w:p w:rsidR="00690C24" w:rsidRPr="002A6F1E" w:rsidRDefault="00690C24" w:rsidP="00690C24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Research experience related to public health</w:t>
      </w:r>
    </w:p>
    <w:p w:rsidR="00F65711" w:rsidRPr="002A6F1E" w:rsidRDefault="00F65711" w:rsidP="00690C24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Knowledge of public health practice</w:t>
      </w:r>
    </w:p>
    <w:p w:rsidR="00F65711" w:rsidRPr="002A6F1E" w:rsidRDefault="008C5DE6" w:rsidP="00690C24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Minimum three</w:t>
      </w:r>
      <w:r w:rsidR="00F65711" w:rsidRPr="002A6F1E">
        <w:rPr>
          <w:rFonts w:ascii="Arial" w:hAnsi="Arial" w:cs="Arial"/>
          <w:i/>
          <w:sz w:val="20"/>
          <w:szCs w:val="20"/>
        </w:rPr>
        <w:t xml:space="preserve"> years</w:t>
      </w:r>
      <w:r w:rsidR="005202C9" w:rsidRPr="002A6F1E">
        <w:rPr>
          <w:rFonts w:ascii="Arial" w:hAnsi="Arial" w:cs="Arial"/>
          <w:i/>
          <w:sz w:val="20"/>
          <w:szCs w:val="20"/>
        </w:rPr>
        <w:t>’</w:t>
      </w:r>
      <w:r w:rsidR="00F65711" w:rsidRPr="002A6F1E">
        <w:rPr>
          <w:rFonts w:ascii="Arial" w:hAnsi="Arial" w:cs="Arial"/>
          <w:i/>
          <w:sz w:val="20"/>
          <w:szCs w:val="20"/>
        </w:rPr>
        <w:t xml:space="preserve"> work experience in public health or equivalent setting</w:t>
      </w:r>
    </w:p>
    <w:p w:rsidR="00F65711" w:rsidRPr="002A6F1E" w:rsidRDefault="00F65711" w:rsidP="00690C24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Experience utilizing data to procure support for policy change or grant funding</w:t>
      </w:r>
    </w:p>
    <w:p w:rsidR="00577CC3" w:rsidRPr="002A6F1E" w:rsidRDefault="00577CC3" w:rsidP="00690C24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Experience writing and managing grants, including budget</w:t>
      </w:r>
      <w:r w:rsidR="003E55EE" w:rsidRPr="002A6F1E">
        <w:rPr>
          <w:rFonts w:ascii="Arial" w:hAnsi="Arial" w:cs="Arial"/>
          <w:i/>
          <w:sz w:val="20"/>
          <w:szCs w:val="20"/>
        </w:rPr>
        <w:t>, evaluation</w:t>
      </w:r>
      <w:r w:rsidRPr="002A6F1E">
        <w:rPr>
          <w:rFonts w:ascii="Arial" w:hAnsi="Arial" w:cs="Arial"/>
          <w:i/>
          <w:sz w:val="20"/>
          <w:szCs w:val="20"/>
        </w:rPr>
        <w:t xml:space="preserve"> and progress reports</w:t>
      </w:r>
    </w:p>
    <w:p w:rsidR="00577CC3" w:rsidRPr="002A6F1E" w:rsidRDefault="00577CC3" w:rsidP="00690C24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  <w:szCs w:val="20"/>
          <w:u w:val="single"/>
        </w:rPr>
      </w:pPr>
      <w:r w:rsidRPr="002A6F1E">
        <w:rPr>
          <w:rFonts w:ascii="Arial" w:hAnsi="Arial" w:cs="Arial"/>
          <w:i/>
          <w:sz w:val="20"/>
          <w:szCs w:val="20"/>
        </w:rPr>
        <w:t>Meeting facilitation skills</w:t>
      </w:r>
    </w:p>
    <w:p w:rsidR="008C5DE6" w:rsidRPr="002A6F1E" w:rsidRDefault="008C5DE6" w:rsidP="00690C24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0"/>
          <w:szCs w:val="20"/>
          <w:u w:val="single"/>
        </w:rPr>
      </w:pPr>
      <w:r w:rsidRPr="002A6F1E">
        <w:rPr>
          <w:rFonts w:ascii="Arial" w:hAnsi="Arial" w:cs="Arial"/>
          <w:i/>
          <w:sz w:val="20"/>
          <w:szCs w:val="20"/>
        </w:rPr>
        <w:t>Computer skills</w:t>
      </w:r>
    </w:p>
    <w:p w:rsidR="00AE138D" w:rsidRPr="002A6F1E" w:rsidRDefault="00AE138D" w:rsidP="00577CC3">
      <w:p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Desired experience/skills</w:t>
      </w:r>
    </w:p>
    <w:p w:rsidR="007F3A9D" w:rsidRPr="002A6F1E" w:rsidRDefault="00690C24" w:rsidP="007F3A9D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Involvement in</w:t>
      </w:r>
      <w:r w:rsidR="007F3A9D" w:rsidRPr="002A6F1E">
        <w:rPr>
          <w:rFonts w:ascii="Arial" w:hAnsi="Arial" w:cs="Arial"/>
          <w:i/>
          <w:sz w:val="20"/>
          <w:szCs w:val="20"/>
        </w:rPr>
        <w:t xml:space="preserve"> grant proposals </w:t>
      </w:r>
      <w:r w:rsidR="008C5DE6" w:rsidRPr="002A6F1E">
        <w:rPr>
          <w:rFonts w:ascii="Arial" w:hAnsi="Arial" w:cs="Arial"/>
          <w:i/>
          <w:sz w:val="20"/>
          <w:szCs w:val="20"/>
        </w:rPr>
        <w:t>for</w:t>
      </w:r>
      <w:r w:rsidR="007F3A9D" w:rsidRPr="002A6F1E">
        <w:rPr>
          <w:rFonts w:ascii="Arial" w:hAnsi="Arial" w:cs="Arial"/>
          <w:i/>
          <w:sz w:val="20"/>
          <w:szCs w:val="20"/>
        </w:rPr>
        <w:t xml:space="preserve"> local, state or national agencies</w:t>
      </w:r>
    </w:p>
    <w:p w:rsidR="007F3A9D" w:rsidRPr="002A6F1E" w:rsidRDefault="00690C24" w:rsidP="00F65711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Involvement in p</w:t>
      </w:r>
      <w:r w:rsidR="007F3A9D" w:rsidRPr="002A6F1E">
        <w:rPr>
          <w:rFonts w:ascii="Arial" w:hAnsi="Arial" w:cs="Arial"/>
          <w:i/>
          <w:sz w:val="20"/>
          <w:szCs w:val="20"/>
        </w:rPr>
        <w:t>ublication or submission of manuscripts for peer-reviewed journals</w:t>
      </w:r>
    </w:p>
    <w:p w:rsidR="007F3A9D" w:rsidRPr="002A6F1E" w:rsidRDefault="007F3A9D" w:rsidP="007F3A9D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 xml:space="preserve">Use of data analysis software (SPSS, SAS, </w:t>
      </w:r>
      <w:r w:rsidR="00EA3803" w:rsidRPr="002A6F1E">
        <w:rPr>
          <w:rFonts w:ascii="Arial" w:hAnsi="Arial" w:cs="Arial"/>
          <w:i/>
          <w:sz w:val="20"/>
          <w:szCs w:val="20"/>
        </w:rPr>
        <w:t xml:space="preserve">EpiInfo, </w:t>
      </w:r>
      <w:r w:rsidRPr="002A6F1E">
        <w:rPr>
          <w:rFonts w:ascii="Arial" w:hAnsi="Arial" w:cs="Arial"/>
          <w:i/>
          <w:sz w:val="20"/>
          <w:szCs w:val="20"/>
        </w:rPr>
        <w:t>etc.)</w:t>
      </w:r>
    </w:p>
    <w:p w:rsidR="000B0188" w:rsidRPr="002A6F1E" w:rsidRDefault="00DB53A2">
      <w:pPr>
        <w:rPr>
          <w:rFonts w:ascii="Arial" w:hAnsi="Arial" w:cs="Arial"/>
          <w:i/>
          <w:sz w:val="20"/>
          <w:szCs w:val="20"/>
          <w:u w:val="single"/>
        </w:rPr>
      </w:pPr>
      <w:r w:rsidRPr="002A6F1E">
        <w:rPr>
          <w:rFonts w:ascii="Arial" w:hAnsi="Arial" w:cs="Arial"/>
          <w:i/>
          <w:sz w:val="20"/>
          <w:szCs w:val="20"/>
          <w:u w:val="single"/>
        </w:rPr>
        <w:t>Responsibilities</w:t>
      </w:r>
    </w:p>
    <w:p w:rsidR="00DB53A2" w:rsidRPr="002A6F1E" w:rsidRDefault="00DB53A2" w:rsidP="00AE138D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Facilitate partnerships among relevant community organizations</w:t>
      </w:r>
    </w:p>
    <w:p w:rsidR="00AE138D" w:rsidRPr="002A6F1E" w:rsidRDefault="00AE138D" w:rsidP="00AE138D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Coordinate and maintain lists of core/affiliate VT faculty and external collaborative partners</w:t>
      </w:r>
    </w:p>
    <w:p w:rsidR="00AE138D" w:rsidRPr="002A6F1E" w:rsidRDefault="00AE138D" w:rsidP="00AE138D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 xml:space="preserve">Maintain currency of </w:t>
      </w:r>
      <w:r w:rsidR="00E275ED" w:rsidRPr="002A6F1E">
        <w:rPr>
          <w:rFonts w:ascii="Arial" w:hAnsi="Arial" w:cs="Arial"/>
          <w:i/>
          <w:sz w:val="20"/>
          <w:szCs w:val="20"/>
        </w:rPr>
        <w:t xml:space="preserve">Center </w:t>
      </w:r>
      <w:r w:rsidRPr="002A6F1E">
        <w:rPr>
          <w:rFonts w:ascii="Arial" w:hAnsi="Arial" w:cs="Arial"/>
          <w:i/>
          <w:sz w:val="20"/>
          <w:szCs w:val="20"/>
        </w:rPr>
        <w:t xml:space="preserve">website portal for collaborative </w:t>
      </w:r>
      <w:r w:rsidR="00511835" w:rsidRPr="002A6F1E">
        <w:rPr>
          <w:rFonts w:ascii="Arial" w:hAnsi="Arial" w:cs="Arial"/>
          <w:i/>
          <w:sz w:val="20"/>
          <w:szCs w:val="20"/>
        </w:rPr>
        <w:t xml:space="preserve">public health practice and research </w:t>
      </w:r>
      <w:r w:rsidRPr="002A6F1E">
        <w:rPr>
          <w:rFonts w:ascii="Arial" w:hAnsi="Arial" w:cs="Arial"/>
          <w:i/>
          <w:sz w:val="20"/>
          <w:szCs w:val="20"/>
        </w:rPr>
        <w:t>opportunities</w:t>
      </w:r>
    </w:p>
    <w:p w:rsidR="005202C9" w:rsidRPr="002A6F1E" w:rsidRDefault="005202C9" w:rsidP="005202C9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Coordinate activities for grant proposals and projects including proposal development, budgets, implementation, staff training and supervision, reports, funder deliverables and manuscripts</w:t>
      </w:r>
    </w:p>
    <w:p w:rsidR="00AE138D" w:rsidRPr="002A6F1E" w:rsidRDefault="00AE138D" w:rsidP="00AE138D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Conduct and update needs assessment for resources to enhance collaborative public health research</w:t>
      </w:r>
    </w:p>
    <w:p w:rsidR="00F1750B" w:rsidRPr="002A6F1E" w:rsidRDefault="006526E8" w:rsidP="00F1750B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Plan and co</w:t>
      </w:r>
      <w:r w:rsidR="00F1750B" w:rsidRPr="002A6F1E">
        <w:rPr>
          <w:rFonts w:ascii="Arial" w:hAnsi="Arial" w:cs="Arial"/>
          <w:i/>
          <w:sz w:val="20"/>
          <w:szCs w:val="20"/>
        </w:rPr>
        <w:t xml:space="preserve">ordinate meetings of the </w:t>
      </w:r>
      <w:r w:rsidR="00E275ED" w:rsidRPr="002A6F1E">
        <w:rPr>
          <w:rFonts w:ascii="Arial" w:hAnsi="Arial" w:cs="Arial"/>
          <w:i/>
          <w:sz w:val="20"/>
          <w:szCs w:val="20"/>
        </w:rPr>
        <w:t>Virginia Tech Public Health Network</w:t>
      </w:r>
    </w:p>
    <w:p w:rsidR="007F3A9D" w:rsidRPr="002A6F1E" w:rsidRDefault="00436DAD" w:rsidP="004A660E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P</w:t>
      </w:r>
      <w:r w:rsidR="007F3A9D" w:rsidRPr="002A6F1E">
        <w:rPr>
          <w:rFonts w:ascii="Arial" w:hAnsi="Arial" w:cs="Arial"/>
          <w:i/>
          <w:sz w:val="20"/>
          <w:szCs w:val="20"/>
        </w:rPr>
        <w:t>rovide technical assistance to preceptors of MPH students placed in practicum ex</w:t>
      </w:r>
      <w:r w:rsidR="004A660E" w:rsidRPr="002A6F1E">
        <w:rPr>
          <w:rFonts w:ascii="Arial" w:hAnsi="Arial" w:cs="Arial"/>
          <w:i/>
          <w:sz w:val="20"/>
          <w:szCs w:val="20"/>
        </w:rPr>
        <w:t>periences related to Center projects and activities</w:t>
      </w:r>
    </w:p>
    <w:p w:rsidR="00312FF1" w:rsidRPr="002A6F1E" w:rsidRDefault="00436DAD" w:rsidP="004A660E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P</w:t>
      </w:r>
      <w:r w:rsidR="00312FF1" w:rsidRPr="002A6F1E">
        <w:rPr>
          <w:rFonts w:ascii="Arial" w:hAnsi="Arial" w:cs="Arial"/>
          <w:i/>
          <w:sz w:val="20"/>
          <w:szCs w:val="20"/>
        </w:rPr>
        <w:t>rovide technical assistance to graduate</w:t>
      </w:r>
      <w:r w:rsidRPr="002A6F1E">
        <w:rPr>
          <w:rFonts w:ascii="Arial" w:hAnsi="Arial" w:cs="Arial"/>
          <w:i/>
          <w:sz w:val="20"/>
          <w:szCs w:val="20"/>
        </w:rPr>
        <w:t xml:space="preserve"> and undergraduate</w:t>
      </w:r>
      <w:r w:rsidR="00312FF1" w:rsidRPr="002A6F1E">
        <w:rPr>
          <w:rFonts w:ascii="Arial" w:hAnsi="Arial" w:cs="Arial"/>
          <w:i/>
          <w:sz w:val="20"/>
          <w:szCs w:val="20"/>
        </w:rPr>
        <w:t xml:space="preserve"> students participating in Center activities</w:t>
      </w:r>
    </w:p>
    <w:p w:rsidR="00CC70BD" w:rsidRPr="002A6F1E" w:rsidRDefault="00CC70BD" w:rsidP="004A660E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 xml:space="preserve">Serve on </w:t>
      </w:r>
      <w:r w:rsidR="008C5DE6" w:rsidRPr="002A6F1E">
        <w:rPr>
          <w:rFonts w:ascii="Arial" w:hAnsi="Arial" w:cs="Arial"/>
          <w:i/>
          <w:sz w:val="20"/>
          <w:szCs w:val="20"/>
        </w:rPr>
        <w:t>key local/regional</w:t>
      </w:r>
      <w:r w:rsidR="007A2A34" w:rsidRPr="002A6F1E">
        <w:rPr>
          <w:rFonts w:ascii="Arial" w:hAnsi="Arial" w:cs="Arial"/>
          <w:i/>
          <w:sz w:val="20"/>
          <w:szCs w:val="20"/>
        </w:rPr>
        <w:t>/state</w:t>
      </w:r>
      <w:r w:rsidR="008C5DE6" w:rsidRPr="002A6F1E">
        <w:rPr>
          <w:rFonts w:ascii="Arial" w:hAnsi="Arial" w:cs="Arial"/>
          <w:i/>
          <w:sz w:val="20"/>
          <w:szCs w:val="20"/>
        </w:rPr>
        <w:t xml:space="preserve"> boards</w:t>
      </w:r>
      <w:r w:rsidR="007A2A34" w:rsidRPr="002A6F1E">
        <w:rPr>
          <w:rFonts w:ascii="Arial" w:hAnsi="Arial" w:cs="Arial"/>
          <w:i/>
          <w:sz w:val="20"/>
          <w:szCs w:val="20"/>
        </w:rPr>
        <w:t>, committees</w:t>
      </w:r>
      <w:r w:rsidR="008C5DE6" w:rsidRPr="002A6F1E">
        <w:rPr>
          <w:rFonts w:ascii="Arial" w:hAnsi="Arial" w:cs="Arial"/>
          <w:i/>
          <w:sz w:val="20"/>
          <w:szCs w:val="20"/>
        </w:rPr>
        <w:t xml:space="preserve"> and workgroups</w:t>
      </w:r>
    </w:p>
    <w:p w:rsidR="00E275ED" w:rsidRPr="002A6F1E" w:rsidRDefault="00E275ED" w:rsidP="008C5DE6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Establish goals a</w:t>
      </w:r>
      <w:r w:rsidR="007A2A34" w:rsidRPr="002A6F1E">
        <w:rPr>
          <w:rFonts w:ascii="Arial" w:hAnsi="Arial" w:cs="Arial"/>
          <w:i/>
          <w:sz w:val="20"/>
          <w:szCs w:val="20"/>
        </w:rPr>
        <w:t xml:space="preserve">nd objectives for assigned NRHD and Center </w:t>
      </w:r>
      <w:r w:rsidRPr="002A6F1E">
        <w:rPr>
          <w:rFonts w:ascii="Arial" w:hAnsi="Arial" w:cs="Arial"/>
          <w:i/>
          <w:sz w:val="20"/>
          <w:szCs w:val="20"/>
        </w:rPr>
        <w:t>programs</w:t>
      </w:r>
    </w:p>
    <w:p w:rsidR="00E275ED" w:rsidRPr="002A6F1E" w:rsidRDefault="00E275ED" w:rsidP="004A660E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Revise or develop educational materials</w:t>
      </w:r>
    </w:p>
    <w:p w:rsidR="00E275ED" w:rsidRPr="002A6F1E" w:rsidRDefault="00E275ED" w:rsidP="004A660E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C</w:t>
      </w:r>
      <w:r w:rsidR="006526E8" w:rsidRPr="002A6F1E">
        <w:rPr>
          <w:rFonts w:ascii="Arial" w:hAnsi="Arial" w:cs="Arial"/>
          <w:i/>
          <w:sz w:val="20"/>
          <w:szCs w:val="20"/>
        </w:rPr>
        <w:t>onduct</w:t>
      </w:r>
      <w:r w:rsidRPr="002A6F1E">
        <w:rPr>
          <w:rFonts w:ascii="Arial" w:hAnsi="Arial" w:cs="Arial"/>
          <w:i/>
          <w:sz w:val="20"/>
          <w:szCs w:val="20"/>
        </w:rPr>
        <w:t xml:space="preserve"> needs assessments, analyze data and generate reports for appropriate audiences</w:t>
      </w:r>
    </w:p>
    <w:p w:rsidR="00E275ED" w:rsidRPr="002A6F1E" w:rsidRDefault="00E275ED" w:rsidP="006526E8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 xml:space="preserve">Provide technical assistance to local and community agencies/organizations regarding </w:t>
      </w:r>
      <w:r w:rsidR="00AF596E" w:rsidRPr="002A6F1E">
        <w:rPr>
          <w:rFonts w:ascii="Arial" w:hAnsi="Arial" w:cs="Arial"/>
          <w:i/>
          <w:sz w:val="20"/>
          <w:szCs w:val="20"/>
        </w:rPr>
        <w:t xml:space="preserve">needs assessment, </w:t>
      </w:r>
      <w:r w:rsidRPr="002A6F1E">
        <w:rPr>
          <w:rFonts w:ascii="Arial" w:hAnsi="Arial" w:cs="Arial"/>
          <w:i/>
          <w:sz w:val="20"/>
          <w:szCs w:val="20"/>
        </w:rPr>
        <w:t>program planning and evaluation</w:t>
      </w:r>
      <w:r w:rsidR="00AF596E" w:rsidRPr="002A6F1E">
        <w:rPr>
          <w:rFonts w:ascii="Arial" w:hAnsi="Arial" w:cs="Arial"/>
          <w:i/>
          <w:sz w:val="20"/>
          <w:szCs w:val="20"/>
        </w:rPr>
        <w:t>, research and grant proposal development</w:t>
      </w:r>
    </w:p>
    <w:p w:rsidR="004A660E" w:rsidRPr="002A6F1E" w:rsidRDefault="004A660E" w:rsidP="004A660E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2A6F1E">
        <w:rPr>
          <w:rFonts w:ascii="Arial" w:hAnsi="Arial" w:cs="Arial"/>
          <w:i/>
          <w:sz w:val="20"/>
          <w:szCs w:val="20"/>
        </w:rPr>
        <w:t>Other responsibilities as appropriate</w:t>
      </w:r>
    </w:p>
    <w:sectPr w:rsidR="004A660E" w:rsidRPr="002A6F1E" w:rsidSect="00446198">
      <w:headerReference w:type="default" r:id="rId7"/>
      <w:pgSz w:w="12240" w:h="15840"/>
      <w:pgMar w:top="432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C03" w:rsidRDefault="00203C03" w:rsidP="00446198">
      <w:r>
        <w:separator/>
      </w:r>
    </w:p>
  </w:endnote>
  <w:endnote w:type="continuationSeparator" w:id="0">
    <w:p w:rsidR="00203C03" w:rsidRDefault="00203C03" w:rsidP="0044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C03" w:rsidRDefault="00203C03" w:rsidP="00446198">
      <w:r>
        <w:separator/>
      </w:r>
    </w:p>
  </w:footnote>
  <w:footnote w:type="continuationSeparator" w:id="0">
    <w:p w:rsidR="00203C03" w:rsidRDefault="00203C03" w:rsidP="0044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198" w:rsidRDefault="009A14C2">
    <w:pPr>
      <w:pStyle w:val="Header"/>
    </w:pPr>
    <w:r>
      <w:t>Final</w:t>
    </w:r>
    <w:r w:rsidR="00936FF7">
      <w:t xml:space="preserve"> CPHPR/NRHD Shared Position Description</w:t>
    </w:r>
  </w:p>
  <w:p w:rsidR="00446198" w:rsidRDefault="00446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40E"/>
    <w:multiLevelType w:val="hybridMultilevel"/>
    <w:tmpl w:val="8364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2989"/>
    <w:multiLevelType w:val="hybridMultilevel"/>
    <w:tmpl w:val="71C4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E62E8"/>
    <w:multiLevelType w:val="hybridMultilevel"/>
    <w:tmpl w:val="4458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D5D4B"/>
    <w:multiLevelType w:val="hybridMultilevel"/>
    <w:tmpl w:val="BDA2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A2B35"/>
    <w:multiLevelType w:val="hybridMultilevel"/>
    <w:tmpl w:val="7D16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EA"/>
    <w:rsid w:val="000644FA"/>
    <w:rsid w:val="00067DD1"/>
    <w:rsid w:val="000B0188"/>
    <w:rsid w:val="00191816"/>
    <w:rsid w:val="00196E8E"/>
    <w:rsid w:val="001B55DF"/>
    <w:rsid w:val="001F14E5"/>
    <w:rsid w:val="00203C03"/>
    <w:rsid w:val="002A0EAF"/>
    <w:rsid w:val="002A6F1E"/>
    <w:rsid w:val="00312FF1"/>
    <w:rsid w:val="003D09E1"/>
    <w:rsid w:val="003E55EE"/>
    <w:rsid w:val="00417635"/>
    <w:rsid w:val="00436DAD"/>
    <w:rsid w:val="00446198"/>
    <w:rsid w:val="004A660E"/>
    <w:rsid w:val="00511835"/>
    <w:rsid w:val="005202C9"/>
    <w:rsid w:val="00553E0B"/>
    <w:rsid w:val="005612EA"/>
    <w:rsid w:val="00577CC3"/>
    <w:rsid w:val="005A720C"/>
    <w:rsid w:val="00651073"/>
    <w:rsid w:val="006526E8"/>
    <w:rsid w:val="00690C24"/>
    <w:rsid w:val="007A2A34"/>
    <w:rsid w:val="007F3A9D"/>
    <w:rsid w:val="00803C26"/>
    <w:rsid w:val="008C5DE6"/>
    <w:rsid w:val="00936FF7"/>
    <w:rsid w:val="009A14C2"/>
    <w:rsid w:val="009C3095"/>
    <w:rsid w:val="00A56783"/>
    <w:rsid w:val="00AE138D"/>
    <w:rsid w:val="00AE298B"/>
    <w:rsid w:val="00AF596E"/>
    <w:rsid w:val="00C53606"/>
    <w:rsid w:val="00C603CC"/>
    <w:rsid w:val="00CC70BD"/>
    <w:rsid w:val="00D55F4D"/>
    <w:rsid w:val="00DB53A2"/>
    <w:rsid w:val="00DC4A60"/>
    <w:rsid w:val="00DF7909"/>
    <w:rsid w:val="00E275ED"/>
    <w:rsid w:val="00E46E85"/>
    <w:rsid w:val="00E74029"/>
    <w:rsid w:val="00EA3803"/>
    <w:rsid w:val="00EC02AA"/>
    <w:rsid w:val="00F1750B"/>
    <w:rsid w:val="00F370F0"/>
    <w:rsid w:val="00F65711"/>
    <w:rsid w:val="00FD306F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0512A-9FD7-4A58-871F-E41232CE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7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D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D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D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D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6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198"/>
  </w:style>
  <w:style w:type="paragraph" w:styleId="Footer">
    <w:name w:val="footer"/>
    <w:basedOn w:val="Normal"/>
    <w:link w:val="FooterChar"/>
    <w:uiPriority w:val="99"/>
    <w:unhideWhenUsed/>
    <w:rsid w:val="00446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VMRCVM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VETMED User</dc:creator>
  <cp:lastModifiedBy>Menefee, Hannah</cp:lastModifiedBy>
  <cp:revision>2</cp:revision>
  <cp:lastPrinted>2014-02-10T13:19:00Z</cp:lastPrinted>
  <dcterms:created xsi:type="dcterms:W3CDTF">2016-06-14T18:09:00Z</dcterms:created>
  <dcterms:modified xsi:type="dcterms:W3CDTF">2016-06-14T18:09:00Z</dcterms:modified>
</cp:coreProperties>
</file>